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DE7" w:rsidRPr="00BB3712" w:rsidRDefault="003F2DBD" w:rsidP="002F2B5F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  <w:r w:rsidR="002F2B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2B5F">
        <w:rPr>
          <w:rFonts w:ascii="Times New Roman" w:hAnsi="Times New Roman" w:cs="Times New Roman"/>
          <w:b/>
          <w:sz w:val="28"/>
          <w:szCs w:val="28"/>
        </w:rPr>
        <w:t>Муниципальном казенном учреждении «</w:t>
      </w:r>
      <w:r w:rsidR="002F2B5F" w:rsidRPr="002F2B5F">
        <w:rPr>
          <w:rFonts w:ascii="Times New Roman" w:hAnsi="Times New Roman" w:cs="Times New Roman"/>
          <w:b/>
          <w:sz w:val="28"/>
          <w:szCs w:val="28"/>
        </w:rPr>
        <w:t>Комитет по упра</w:t>
      </w:r>
      <w:r w:rsidR="002F2B5F">
        <w:rPr>
          <w:rFonts w:ascii="Times New Roman" w:hAnsi="Times New Roman" w:cs="Times New Roman"/>
          <w:b/>
          <w:sz w:val="28"/>
          <w:szCs w:val="28"/>
        </w:rPr>
        <w:t>влению муниципальным имуществом»</w:t>
      </w:r>
      <w:r w:rsidR="002F2B5F" w:rsidRPr="002F2B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F2B5F" w:rsidRPr="002F2B5F">
        <w:rPr>
          <w:rFonts w:ascii="Times New Roman" w:hAnsi="Times New Roman" w:cs="Times New Roman"/>
          <w:b/>
          <w:sz w:val="28"/>
          <w:szCs w:val="28"/>
        </w:rPr>
        <w:t>Осинниковского</w:t>
      </w:r>
      <w:proofErr w:type="spellEnd"/>
      <w:r w:rsidR="002F2B5F" w:rsidRPr="002F2B5F">
        <w:rPr>
          <w:rFonts w:ascii="Times New Roman" w:hAnsi="Times New Roman" w:cs="Times New Roman"/>
          <w:b/>
          <w:sz w:val="28"/>
          <w:szCs w:val="28"/>
        </w:rPr>
        <w:t xml:space="preserve"> городского округа</w:t>
      </w:r>
    </w:p>
    <w:p w:rsidR="00AC73DF" w:rsidRPr="003A0CBF" w:rsidRDefault="00AC73DF" w:rsidP="00933138">
      <w:pPr>
        <w:pStyle w:val="a3"/>
        <w:spacing w:after="0" w:line="240" w:lineRule="auto"/>
        <w:ind w:left="56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F2B5F">
        <w:rPr>
          <w:rFonts w:ascii="Times New Roman" w:hAnsi="Times New Roman" w:cs="Times New Roman"/>
          <w:sz w:val="28"/>
          <w:szCs w:val="28"/>
        </w:rPr>
        <w:t>0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2F2B5F" w:rsidRPr="002F2B5F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</w:t>
      </w:r>
      <w:r w:rsidR="00BA05AA">
        <w:rPr>
          <w:rFonts w:ascii="Times New Roman" w:hAnsi="Times New Roman" w:cs="Times New Roman"/>
          <w:sz w:val="28"/>
          <w:szCs w:val="28"/>
        </w:rPr>
        <w:t>ечении жильем и оплате жилищно-</w:t>
      </w:r>
      <w:r w:rsidR="002F2B5F" w:rsidRPr="002F2B5F">
        <w:rPr>
          <w:rFonts w:ascii="Times New Roman" w:hAnsi="Times New Roman" w:cs="Times New Roman"/>
          <w:sz w:val="28"/>
          <w:szCs w:val="28"/>
        </w:rPr>
        <w:t>коммунальных услуг»</w:t>
      </w:r>
      <w:r w:rsidRPr="00BA360B">
        <w:rPr>
          <w:rFonts w:ascii="Times New Roman" w:hAnsi="Times New Roman" w:cs="Times New Roman"/>
          <w:sz w:val="28"/>
          <w:szCs w:val="28"/>
        </w:rPr>
        <w:t xml:space="preserve">, за период с </w:t>
      </w:r>
      <w:r w:rsidR="002F2B5F" w:rsidRPr="002F2B5F">
        <w:rPr>
          <w:rFonts w:ascii="Times New Roman" w:hAnsi="Times New Roman" w:cs="Times New Roman"/>
          <w:sz w:val="28"/>
          <w:szCs w:val="28"/>
        </w:rPr>
        <w:t xml:space="preserve">01 января 2024 г. по 31 </w:t>
      </w:r>
      <w:r w:rsidR="002F2B5F">
        <w:rPr>
          <w:rFonts w:ascii="Times New Roman" w:hAnsi="Times New Roman" w:cs="Times New Roman"/>
          <w:sz w:val="28"/>
          <w:szCs w:val="28"/>
        </w:rPr>
        <w:t xml:space="preserve">декабря 2025 </w:t>
      </w:r>
      <w:r w:rsidRPr="00BA360B">
        <w:rPr>
          <w:rFonts w:ascii="Times New Roman" w:hAnsi="Times New Roman" w:cs="Times New Roman"/>
          <w:sz w:val="28"/>
          <w:szCs w:val="28"/>
        </w:rPr>
        <w:t xml:space="preserve">г. (Идентификатор контрольного мероприятия: № </w:t>
      </w:r>
      <w:r w:rsidR="002F2B5F" w:rsidRPr="002F2B5F">
        <w:rPr>
          <w:rFonts w:ascii="Times New Roman" w:hAnsi="Times New Roman" w:cs="Times New Roman"/>
          <w:sz w:val="28"/>
          <w:szCs w:val="28"/>
        </w:rPr>
        <w:t>2026-ПВ.034.1010-3900.017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</w:t>
      </w:r>
      <w:r>
        <w:rPr>
          <w:rFonts w:ascii="Times New Roman" w:hAnsi="Times New Roman" w:cs="Times New Roman"/>
          <w:sz w:val="28"/>
          <w:szCs w:val="28"/>
        </w:rPr>
        <w:t>е правоотношения</w:t>
      </w:r>
      <w:r w:rsidRPr="003F2DB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5E8D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2B5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4E0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05AA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55B07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8A487F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28496-979F-4846-AC6B-A843CFD03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4</cp:revision>
  <dcterms:created xsi:type="dcterms:W3CDTF">2026-04-28T00:43:00Z</dcterms:created>
  <dcterms:modified xsi:type="dcterms:W3CDTF">2026-04-29T00:52:00Z</dcterms:modified>
</cp:coreProperties>
</file>